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59B37DE5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BE0705">
        <w:rPr>
          <w:sz w:val="22"/>
          <w:szCs w:val="25"/>
        </w:rPr>
        <w:t>190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62D501F6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1E3F4D" w:rsidR="001E3F4D">
        <w:rPr>
          <w:b/>
          <w:bCs/>
          <w:sz w:val="22"/>
          <w:szCs w:val="25"/>
        </w:rPr>
        <w:t>86MS0052-01-2025-000547-75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10C85309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19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6C165F42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Хататаевой Хазан Джабраиловны</w:t>
      </w:r>
      <w:r w:rsidRPr="006F0F07" w:rsidR="00E01D8E">
        <w:rPr>
          <w:sz w:val="25"/>
          <w:szCs w:val="25"/>
        </w:rPr>
        <w:t xml:space="preserve">, </w:t>
      </w:r>
      <w:r w:rsidR="00DD0C28">
        <w:rPr>
          <w:sz w:val="25"/>
          <w:szCs w:val="25"/>
        </w:rPr>
        <w:t>*</w:t>
      </w:r>
      <w:r>
        <w:rPr>
          <w:sz w:val="25"/>
          <w:szCs w:val="25"/>
        </w:rPr>
        <w:t xml:space="preserve"> </w:t>
      </w:r>
      <w:r w:rsidRPr="006F0F07" w:rsidR="00E01D8E">
        <w:rPr>
          <w:sz w:val="25"/>
          <w:szCs w:val="25"/>
        </w:rPr>
        <w:t>года рождения, урожен</w:t>
      </w:r>
      <w:r w:rsidR="00150E2D">
        <w:rPr>
          <w:sz w:val="25"/>
          <w:szCs w:val="25"/>
        </w:rPr>
        <w:t xml:space="preserve">ки </w:t>
      </w:r>
      <w:r w:rsidR="00DD0C28">
        <w:rPr>
          <w:sz w:val="25"/>
          <w:szCs w:val="25"/>
        </w:rPr>
        <w:t>*</w:t>
      </w:r>
      <w:r w:rsidR="00150E2D">
        <w:rPr>
          <w:sz w:val="25"/>
          <w:szCs w:val="25"/>
        </w:rPr>
        <w:t xml:space="preserve">, </w:t>
      </w:r>
      <w:r w:rsidRPr="006F0F07" w:rsidR="00E01D8E">
        <w:rPr>
          <w:sz w:val="25"/>
          <w:szCs w:val="25"/>
        </w:rPr>
        <w:t>проживающе</w:t>
      </w:r>
      <w:r w:rsidR="00150E2D">
        <w:rPr>
          <w:sz w:val="25"/>
          <w:szCs w:val="25"/>
        </w:rPr>
        <w:t>й</w:t>
      </w:r>
      <w:r w:rsidRPr="006F0F07" w:rsidR="00E01D8E">
        <w:rPr>
          <w:sz w:val="25"/>
          <w:szCs w:val="25"/>
        </w:rPr>
        <w:t xml:space="preserve"> по адресу: </w:t>
      </w:r>
      <w:r w:rsidR="00DD0C28">
        <w:rPr>
          <w:sz w:val="25"/>
          <w:szCs w:val="25"/>
        </w:rPr>
        <w:t>*</w:t>
      </w:r>
      <w:r w:rsidR="00382F80">
        <w:rPr>
          <w:sz w:val="25"/>
          <w:szCs w:val="25"/>
        </w:rPr>
        <w:t>,</w:t>
      </w:r>
      <w:r w:rsidRPr="006F0F07" w:rsidR="00E01D8E">
        <w:rPr>
          <w:sz w:val="25"/>
          <w:szCs w:val="25"/>
        </w:rPr>
        <w:t xml:space="preserve"> </w:t>
      </w:r>
      <w:r w:rsidR="00150E2D">
        <w:rPr>
          <w:color w:val="FF0000"/>
          <w:sz w:val="25"/>
          <w:szCs w:val="25"/>
        </w:rPr>
        <w:t>паспорт</w:t>
      </w:r>
      <w:r w:rsidR="005235D4">
        <w:rPr>
          <w:color w:val="FF0000"/>
          <w:sz w:val="25"/>
          <w:szCs w:val="25"/>
        </w:rPr>
        <w:t xml:space="preserve"> </w:t>
      </w:r>
      <w:r w:rsidR="00DD0C28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603B531F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Хататаева Х.Д</w:t>
      </w:r>
      <w:r w:rsidR="005235D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</w:t>
      </w:r>
      <w:r w:rsidR="00150E2D">
        <w:rPr>
          <w:sz w:val="25"/>
          <w:szCs w:val="25"/>
        </w:rPr>
        <w:t>а</w:t>
      </w:r>
      <w:r w:rsidRPr="006F0F07" w:rsidR="00D34C53">
        <w:rPr>
          <w:sz w:val="25"/>
          <w:szCs w:val="25"/>
        </w:rPr>
        <w:t xml:space="preserve"> оплату административного штрафа в размере </w:t>
      </w:r>
      <w:r w:rsidR="0035618D">
        <w:rPr>
          <w:color w:val="000099"/>
          <w:sz w:val="25"/>
          <w:szCs w:val="25"/>
        </w:rPr>
        <w:t>1 500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 w:rsidR="00382F80">
        <w:rPr>
          <w:color w:val="000099"/>
          <w:sz w:val="25"/>
          <w:szCs w:val="25"/>
        </w:rPr>
        <w:t>40</w:t>
      </w:r>
      <w:r w:rsidR="0041615B">
        <w:rPr>
          <w:color w:val="000099"/>
          <w:sz w:val="25"/>
          <w:szCs w:val="25"/>
        </w:rPr>
        <w:t>5</w:t>
      </w:r>
      <w:r w:rsidR="0035618D">
        <w:rPr>
          <w:color w:val="000099"/>
          <w:sz w:val="25"/>
          <w:szCs w:val="25"/>
        </w:rPr>
        <w:t>28011400</w:t>
      </w:r>
      <w:r w:rsidRPr="006F0F07" w:rsidR="00D34C53">
        <w:rPr>
          <w:color w:val="000099"/>
          <w:sz w:val="25"/>
          <w:szCs w:val="25"/>
        </w:rPr>
        <w:t xml:space="preserve"> от </w:t>
      </w:r>
      <w:r w:rsidR="0035618D">
        <w:rPr>
          <w:color w:val="000099"/>
          <w:sz w:val="25"/>
          <w:szCs w:val="25"/>
        </w:rPr>
        <w:t>28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 w:rsidR="0041615B">
        <w:rPr>
          <w:color w:val="000099"/>
          <w:sz w:val="25"/>
          <w:szCs w:val="25"/>
        </w:rPr>
        <w:t>5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41615B">
        <w:rPr>
          <w:color w:val="000099"/>
          <w:sz w:val="25"/>
          <w:szCs w:val="25"/>
        </w:rPr>
        <w:t>02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 w:rsidR="00150E2D">
        <w:rPr>
          <w:color w:val="000099"/>
          <w:sz w:val="25"/>
          <w:szCs w:val="25"/>
        </w:rPr>
        <w:t>7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54027E" w:rsidRPr="0054027E" w:rsidP="0054027E" w14:paraId="25172934" w14:textId="68749F5A">
      <w:pPr>
        <w:ind w:left="567" w:right="-1" w:firstLine="567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Хататаева Х.Д</w:t>
      </w:r>
      <w:r w:rsidRPr="0054027E">
        <w:rPr>
          <w:color w:val="FF0000"/>
          <w:sz w:val="25"/>
          <w:szCs w:val="25"/>
        </w:rPr>
        <w:t>. в судебное заседание не явил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, о </w:t>
      </w:r>
      <w:r w:rsidRPr="0054027E">
        <w:rPr>
          <w:color w:val="FF0000"/>
          <w:sz w:val="25"/>
          <w:szCs w:val="25"/>
        </w:rPr>
        <w:t>времени и месте рассмотрения дела извещал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 надлежащим образом, о причинах неявки мировому судье не сообщил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и не просил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отложить рассмотрение дела. </w:t>
      </w:r>
    </w:p>
    <w:p w:rsidR="007A786E" w:rsidRPr="006F0F07" w:rsidP="0054027E" w14:paraId="665221BF" w14:textId="4C445170">
      <w:pPr>
        <w:ind w:left="567" w:right="-1" w:firstLine="567"/>
        <w:jc w:val="both"/>
        <w:rPr>
          <w:sz w:val="25"/>
          <w:szCs w:val="25"/>
        </w:rPr>
      </w:pPr>
      <w:r w:rsidRPr="0054027E">
        <w:rPr>
          <w:color w:val="FF0000"/>
          <w:sz w:val="25"/>
          <w:szCs w:val="25"/>
        </w:rPr>
        <w:t xml:space="preserve">На основании ч. 2 ст. 25.1 Кодекса </w:t>
      </w:r>
      <w:r>
        <w:rPr>
          <w:color w:val="FF0000"/>
          <w:sz w:val="25"/>
          <w:szCs w:val="25"/>
        </w:rPr>
        <w:t>РФ об АП</w:t>
      </w:r>
      <w:r w:rsidRPr="0054027E">
        <w:rPr>
          <w:color w:val="FF0000"/>
          <w:sz w:val="25"/>
          <w:szCs w:val="25"/>
        </w:rPr>
        <w:t xml:space="preserve"> дело </w:t>
      </w:r>
      <w:r>
        <w:rPr>
          <w:color w:val="FF0000"/>
          <w:sz w:val="25"/>
          <w:szCs w:val="25"/>
        </w:rPr>
        <w:t xml:space="preserve">может быть </w:t>
      </w:r>
      <w:r w:rsidRPr="0054027E">
        <w:rPr>
          <w:color w:val="FF0000"/>
          <w:sz w:val="25"/>
          <w:szCs w:val="25"/>
        </w:rPr>
        <w:t>рассмотрено в отсутствие лица, в отношении к</w:t>
      </w:r>
      <w:r w:rsidRPr="0054027E">
        <w:rPr>
          <w:color w:val="FF0000"/>
          <w:sz w:val="25"/>
          <w:szCs w:val="25"/>
        </w:rPr>
        <w:t>оторого ведется производство по делу об административном правонарушении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54027E" w:rsidP="00737384" w14:paraId="391FD588" w14:textId="2BAC9338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1881088625092000</w:t>
      </w:r>
      <w:r w:rsidR="0035618D">
        <w:rPr>
          <w:color w:val="000099"/>
          <w:sz w:val="25"/>
          <w:szCs w:val="25"/>
        </w:rPr>
        <w:t>2995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="003C6B79">
        <w:rPr>
          <w:color w:val="000099"/>
          <w:sz w:val="25"/>
          <w:szCs w:val="25"/>
        </w:rPr>
        <w:t>16</w:t>
      </w:r>
      <w:r w:rsidRPr="006F0F07" w:rsidR="00F30771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01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>
        <w:rPr>
          <w:color w:val="000099"/>
          <w:sz w:val="25"/>
          <w:szCs w:val="25"/>
        </w:rPr>
        <w:t>4</w:t>
      </w:r>
      <w:r w:rsidRPr="006F0F07" w:rsidR="004A457B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составленный в отсутствие </w:t>
      </w:r>
      <w:r w:rsidR="003C6B79">
        <w:rPr>
          <w:color w:val="FF0000"/>
          <w:sz w:val="25"/>
          <w:szCs w:val="25"/>
        </w:rPr>
        <w:t>Хататаевой Х.Д</w:t>
      </w:r>
      <w:r>
        <w:rPr>
          <w:color w:val="FF0000"/>
          <w:sz w:val="25"/>
          <w:szCs w:val="25"/>
        </w:rPr>
        <w:t>.</w:t>
      </w:r>
      <w:r w:rsidRPr="006F0F07" w:rsidR="004A457B">
        <w:rPr>
          <w:sz w:val="25"/>
          <w:szCs w:val="25"/>
        </w:rPr>
        <w:t>;</w:t>
      </w:r>
    </w:p>
    <w:p w:rsidR="00B04E20" w:rsidRPr="006F0F07" w:rsidP="00737384" w14:paraId="4365A7C7" w14:textId="28F3FE4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извещение о времени и месте составления протокола об административном правонарушении;</w:t>
      </w:r>
      <w:r w:rsidRPr="006F0F07" w:rsidR="007B6B2C">
        <w:rPr>
          <w:sz w:val="25"/>
          <w:szCs w:val="25"/>
        </w:rPr>
        <w:t xml:space="preserve"> </w:t>
      </w:r>
    </w:p>
    <w:p w:rsidR="00B04E20" w:rsidRPr="00A133B6" w:rsidP="00737384" w14:paraId="3BB28A1A" w14:textId="386C1893">
      <w:pPr>
        <w:ind w:left="567" w:right="-1" w:firstLine="567"/>
        <w:jc w:val="both"/>
        <w:rPr>
          <w:sz w:val="25"/>
          <w:szCs w:val="25"/>
        </w:rPr>
      </w:pPr>
      <w:r w:rsidRPr="00A133B6">
        <w:rPr>
          <w:sz w:val="25"/>
          <w:szCs w:val="25"/>
        </w:rPr>
        <w:t xml:space="preserve">- </w:t>
      </w:r>
      <w:r w:rsidRPr="00A133B6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35618D">
        <w:rPr>
          <w:color w:val="000099"/>
          <w:sz w:val="25"/>
          <w:szCs w:val="25"/>
        </w:rPr>
        <w:t xml:space="preserve">№ </w:t>
      </w:r>
      <w:r w:rsidR="0035618D">
        <w:rPr>
          <w:color w:val="000099"/>
          <w:sz w:val="25"/>
          <w:szCs w:val="25"/>
        </w:rPr>
        <w:t>18810586240528011400</w:t>
      </w:r>
      <w:r w:rsidRPr="006F0F07" w:rsidR="0035618D">
        <w:rPr>
          <w:color w:val="000099"/>
          <w:sz w:val="25"/>
          <w:szCs w:val="25"/>
        </w:rPr>
        <w:t xml:space="preserve"> от </w:t>
      </w:r>
      <w:r w:rsidR="0035618D">
        <w:rPr>
          <w:color w:val="000099"/>
          <w:sz w:val="25"/>
          <w:szCs w:val="25"/>
        </w:rPr>
        <w:t>28</w:t>
      </w:r>
      <w:r w:rsidRPr="006F0F07" w:rsidR="0035618D">
        <w:rPr>
          <w:color w:val="000099"/>
          <w:sz w:val="25"/>
          <w:szCs w:val="25"/>
        </w:rPr>
        <w:t>.</w:t>
      </w:r>
      <w:r w:rsidR="0035618D">
        <w:rPr>
          <w:color w:val="000099"/>
          <w:sz w:val="25"/>
          <w:szCs w:val="25"/>
        </w:rPr>
        <w:t>05</w:t>
      </w:r>
      <w:r w:rsidRPr="006F0F07" w:rsidR="0035618D">
        <w:rPr>
          <w:color w:val="000099"/>
          <w:sz w:val="25"/>
          <w:szCs w:val="25"/>
        </w:rPr>
        <w:t>.2024</w:t>
      </w:r>
      <w:r w:rsidRPr="00A133B6" w:rsidR="004A457B">
        <w:rPr>
          <w:sz w:val="25"/>
          <w:szCs w:val="25"/>
        </w:rPr>
        <w:t xml:space="preserve">, согласно которому </w:t>
      </w:r>
      <w:r w:rsidRPr="00A133B6" w:rsidR="003C6B79">
        <w:rPr>
          <w:color w:val="FF0000"/>
          <w:sz w:val="25"/>
          <w:szCs w:val="25"/>
        </w:rPr>
        <w:t>Хататаевой Х.Д</w:t>
      </w:r>
      <w:r w:rsidRPr="00A133B6" w:rsidR="007E7EA5">
        <w:rPr>
          <w:color w:val="FF0000"/>
          <w:sz w:val="25"/>
          <w:szCs w:val="25"/>
        </w:rPr>
        <w:t xml:space="preserve">. </w:t>
      </w:r>
      <w:r w:rsidRPr="00A133B6" w:rsidR="00243E99">
        <w:rPr>
          <w:sz w:val="25"/>
          <w:szCs w:val="25"/>
        </w:rPr>
        <w:t xml:space="preserve">назначено наказание в виде административного штрафа в </w:t>
      </w:r>
      <w:r w:rsidRPr="00A133B6" w:rsidR="00243E99">
        <w:rPr>
          <w:color w:val="000099"/>
          <w:sz w:val="25"/>
          <w:szCs w:val="25"/>
        </w:rPr>
        <w:t xml:space="preserve">размере </w:t>
      </w:r>
      <w:r w:rsidR="0035618D">
        <w:rPr>
          <w:color w:val="000099"/>
          <w:sz w:val="25"/>
          <w:szCs w:val="25"/>
        </w:rPr>
        <w:t>1 5</w:t>
      </w:r>
      <w:r w:rsidR="0041615B">
        <w:rPr>
          <w:color w:val="000099"/>
          <w:sz w:val="25"/>
          <w:szCs w:val="25"/>
        </w:rPr>
        <w:t>00</w:t>
      </w:r>
      <w:r w:rsidRPr="00A133B6" w:rsidR="00243E99">
        <w:rPr>
          <w:color w:val="000099"/>
          <w:sz w:val="25"/>
          <w:szCs w:val="25"/>
        </w:rPr>
        <w:t xml:space="preserve"> </w:t>
      </w:r>
      <w:r w:rsidRPr="00A133B6" w:rsidR="00243E99">
        <w:rPr>
          <w:sz w:val="25"/>
          <w:szCs w:val="25"/>
        </w:rPr>
        <w:t xml:space="preserve">рублей за совершение административного правонарушения, </w:t>
      </w:r>
      <w:r w:rsidRPr="00A133B6" w:rsidR="00243E99">
        <w:rPr>
          <w:color w:val="000099"/>
          <w:sz w:val="25"/>
          <w:szCs w:val="25"/>
        </w:rPr>
        <w:t xml:space="preserve">предусмотренного ч. </w:t>
      </w:r>
      <w:r w:rsidR="0041615B">
        <w:rPr>
          <w:color w:val="000099"/>
          <w:sz w:val="25"/>
          <w:szCs w:val="25"/>
        </w:rPr>
        <w:t>4</w:t>
      </w:r>
      <w:r w:rsidRPr="00A133B6" w:rsidR="00243E99">
        <w:rPr>
          <w:color w:val="000099"/>
          <w:sz w:val="25"/>
          <w:szCs w:val="25"/>
        </w:rPr>
        <w:t xml:space="preserve"> ст. 12.</w:t>
      </w:r>
      <w:r w:rsidR="0035618D">
        <w:rPr>
          <w:color w:val="000099"/>
          <w:sz w:val="25"/>
          <w:szCs w:val="25"/>
        </w:rPr>
        <w:t>16</w:t>
      </w:r>
      <w:r w:rsidRPr="00A133B6" w:rsidR="00243E99">
        <w:rPr>
          <w:color w:val="000099"/>
          <w:sz w:val="25"/>
          <w:szCs w:val="25"/>
        </w:rPr>
        <w:t xml:space="preserve"> Кодекса РФ об АП</w:t>
      </w:r>
      <w:r w:rsidRPr="00A133B6" w:rsidR="00D34C53">
        <w:rPr>
          <w:sz w:val="25"/>
          <w:szCs w:val="25"/>
        </w:rPr>
        <w:t>;</w:t>
      </w:r>
    </w:p>
    <w:p w:rsidR="00765BF4" w:rsidRPr="00A133B6" w:rsidP="00737384" w14:paraId="755348DF" w14:textId="24007EF4">
      <w:pPr>
        <w:ind w:left="567" w:right="-1" w:firstLine="567"/>
        <w:jc w:val="both"/>
        <w:rPr>
          <w:sz w:val="25"/>
          <w:szCs w:val="25"/>
        </w:rPr>
      </w:pPr>
      <w:r w:rsidRPr="00A133B6">
        <w:rPr>
          <w:sz w:val="25"/>
          <w:szCs w:val="25"/>
        </w:rPr>
        <w:t>- отчет отслеживания почтового отправления;</w:t>
      </w:r>
    </w:p>
    <w:p w:rsidR="00C91A6B" w:rsidRPr="006F0F07" w:rsidP="00C91A6B" w14:paraId="27F16D3F" w14:textId="34DE34AC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</w:t>
      </w:r>
      <w:r w:rsidR="0035618D">
        <w:rPr>
          <w:sz w:val="25"/>
          <w:szCs w:val="25"/>
        </w:rPr>
        <w:t xml:space="preserve">отсутствии </w:t>
      </w:r>
      <w:r>
        <w:rPr>
          <w:sz w:val="25"/>
          <w:szCs w:val="25"/>
        </w:rPr>
        <w:t>уплат</w:t>
      </w:r>
      <w:r w:rsidR="0035618D">
        <w:rPr>
          <w:sz w:val="25"/>
          <w:szCs w:val="25"/>
        </w:rPr>
        <w:t>ы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</w:t>
      </w:r>
      <w:r w:rsidRPr="006F0F07">
        <w:rPr>
          <w:sz w:val="25"/>
          <w:szCs w:val="25"/>
        </w:rPr>
        <w:t>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</w:t>
      </w:r>
      <w:r w:rsidRPr="006F0F07">
        <w:rPr>
          <w:sz w:val="25"/>
          <w:szCs w:val="25"/>
        </w:rPr>
        <w:t>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01555BC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41615B">
        <w:rPr>
          <w:color w:val="0000CC"/>
          <w:sz w:val="25"/>
          <w:szCs w:val="25"/>
        </w:rPr>
        <w:t>2</w:t>
      </w:r>
      <w:r w:rsidR="0035618D">
        <w:rPr>
          <w:color w:val="0000CC"/>
          <w:sz w:val="25"/>
          <w:szCs w:val="25"/>
        </w:rPr>
        <w:t>8</w:t>
      </w:r>
      <w:r w:rsidRPr="006F0F07" w:rsidR="007E7EA5">
        <w:rPr>
          <w:color w:val="0000CC"/>
          <w:sz w:val="25"/>
          <w:szCs w:val="25"/>
        </w:rPr>
        <w:t>.</w:t>
      </w:r>
      <w:r w:rsidR="00E17652">
        <w:rPr>
          <w:color w:val="0000CC"/>
          <w:sz w:val="25"/>
          <w:szCs w:val="25"/>
        </w:rPr>
        <w:t>0</w:t>
      </w:r>
      <w:r w:rsidR="0041615B">
        <w:rPr>
          <w:color w:val="0000CC"/>
          <w:sz w:val="25"/>
          <w:szCs w:val="25"/>
        </w:rPr>
        <w:t>5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243E99">
        <w:rPr>
          <w:color w:val="000099"/>
          <w:sz w:val="25"/>
          <w:szCs w:val="25"/>
        </w:rPr>
        <w:t>0</w:t>
      </w:r>
      <w:r w:rsidR="0041615B">
        <w:rPr>
          <w:color w:val="000099"/>
          <w:sz w:val="25"/>
          <w:szCs w:val="25"/>
        </w:rPr>
        <w:t>2</w:t>
      </w:r>
      <w:r w:rsidRPr="006F0F07" w:rsidR="007E7EA5">
        <w:rPr>
          <w:color w:val="000099"/>
          <w:sz w:val="25"/>
          <w:szCs w:val="25"/>
        </w:rPr>
        <w:t>.</w:t>
      </w:r>
      <w:r w:rsidR="00E17652">
        <w:rPr>
          <w:color w:val="000099"/>
          <w:sz w:val="25"/>
          <w:szCs w:val="25"/>
        </w:rPr>
        <w:t>0</w:t>
      </w:r>
      <w:r w:rsidR="00243E99">
        <w:rPr>
          <w:color w:val="000099"/>
          <w:sz w:val="25"/>
          <w:szCs w:val="25"/>
        </w:rPr>
        <w:t>7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FC52CC">
        <w:rPr>
          <w:color w:val="FF0000"/>
          <w:sz w:val="25"/>
          <w:szCs w:val="25"/>
        </w:rPr>
        <w:t>Хататаева Х.Д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обязан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был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уплатить административный штраф не позднее </w:t>
      </w:r>
      <w:r w:rsidR="0041615B">
        <w:rPr>
          <w:color w:val="000099"/>
          <w:sz w:val="25"/>
          <w:szCs w:val="25"/>
        </w:rPr>
        <w:t>30</w:t>
      </w:r>
      <w:r w:rsidRPr="006F0F07" w:rsidR="007E7EA5">
        <w:rPr>
          <w:color w:val="000099"/>
          <w:sz w:val="25"/>
          <w:szCs w:val="25"/>
        </w:rPr>
        <w:t>.</w:t>
      </w:r>
      <w:r w:rsidR="00243E99">
        <w:rPr>
          <w:color w:val="000099"/>
          <w:sz w:val="25"/>
          <w:szCs w:val="25"/>
        </w:rPr>
        <w:t>0</w:t>
      </w:r>
      <w:r w:rsidR="0041615B">
        <w:rPr>
          <w:color w:val="000099"/>
          <w:sz w:val="25"/>
          <w:szCs w:val="25"/>
        </w:rPr>
        <w:t>8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C15FBF" w14:paraId="252737B3" w14:textId="660EA434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35618D">
        <w:rPr>
          <w:color w:val="000099"/>
          <w:sz w:val="25"/>
          <w:szCs w:val="25"/>
        </w:rPr>
        <w:t>1 5</w:t>
      </w:r>
      <w:r w:rsidR="0041615B">
        <w:rPr>
          <w:color w:val="000099"/>
          <w:sz w:val="25"/>
          <w:szCs w:val="25"/>
        </w:rPr>
        <w:t>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</w:t>
      </w:r>
      <w:r w:rsidRPr="006F0F07">
        <w:rPr>
          <w:sz w:val="25"/>
          <w:szCs w:val="25"/>
        </w:rPr>
        <w:t xml:space="preserve">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69A97FED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FC52CC">
        <w:rPr>
          <w:color w:val="FF0000"/>
          <w:sz w:val="25"/>
          <w:szCs w:val="25"/>
        </w:rPr>
        <w:t>Хататаева Х.Д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административное правонарушение, предусмотренное ч. 1 ст. 20.25 Кодекса РФ об АП.</w:t>
      </w:r>
    </w:p>
    <w:p w:rsidR="00CE2CAB" w:rsidRPr="00CE2CAB" w:rsidP="00CE2CAB" w14:paraId="78D01758" w14:textId="6F8B7D10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 назначении наказания </w:t>
      </w:r>
      <w:r w:rsidRPr="006F0F07">
        <w:rPr>
          <w:sz w:val="25"/>
          <w:szCs w:val="25"/>
        </w:rPr>
        <w:t>мировой судья учитывает характер совершенного административного правонарушения, личность виновно</w:t>
      </w:r>
      <w:r w:rsidR="00243E99">
        <w:rPr>
          <w:sz w:val="25"/>
          <w:szCs w:val="25"/>
        </w:rPr>
        <w:t>й</w:t>
      </w:r>
      <w:r w:rsidRPr="006F0F07">
        <w:rPr>
          <w:sz w:val="25"/>
          <w:szCs w:val="25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</w:t>
      </w:r>
      <w:r w:rsidRPr="006F0F07">
        <w:rPr>
          <w:sz w:val="25"/>
          <w:szCs w:val="25"/>
        </w:rPr>
        <w:t xml:space="preserve">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1BC952DA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Хататаеву Хазан Джабраиловну</w:t>
      </w:r>
      <w:r w:rsidRPr="00CE2CAB">
        <w:rPr>
          <w:sz w:val="25"/>
          <w:szCs w:val="25"/>
        </w:rPr>
        <w:t xml:space="preserve"> признать виновн</w:t>
      </w:r>
      <w:r w:rsidR="00243E99">
        <w:rPr>
          <w:sz w:val="25"/>
          <w:szCs w:val="25"/>
        </w:rPr>
        <w:t>ой</w:t>
      </w:r>
      <w:r w:rsidRPr="00CE2CAB">
        <w:rPr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="0035618D">
        <w:rPr>
          <w:color w:val="000099"/>
          <w:sz w:val="25"/>
          <w:szCs w:val="25"/>
        </w:rPr>
        <w:t>3</w:t>
      </w:r>
      <w:r w:rsidRPr="00CE2CAB">
        <w:rPr>
          <w:color w:val="000099"/>
          <w:sz w:val="25"/>
          <w:szCs w:val="25"/>
        </w:rPr>
        <w:t xml:space="preserve">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 w:rsidR="0035618D">
        <w:rPr>
          <w:color w:val="000099"/>
          <w:sz w:val="25"/>
          <w:szCs w:val="25"/>
        </w:rPr>
        <w:t>три</w:t>
      </w:r>
      <w:r w:rsidRPr="00CE2CAB">
        <w:rPr>
          <w:color w:val="000099"/>
          <w:sz w:val="25"/>
          <w:szCs w:val="25"/>
        </w:rPr>
        <w:t xml:space="preserve"> тысяч</w:t>
      </w:r>
      <w:r w:rsidR="0041615B">
        <w:rPr>
          <w:color w:val="000099"/>
          <w:sz w:val="25"/>
          <w:szCs w:val="25"/>
        </w:rPr>
        <w:t>и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0CED3B45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</w:t>
      </w:r>
      <w:r w:rsidRPr="00CE2CAB">
        <w:rPr>
          <w:sz w:val="25"/>
          <w:szCs w:val="25"/>
        </w:rPr>
        <w:t xml:space="preserve">гры л/с 04872D08080), Р/счет 03100643000000018700 в РКЦ Ханты-Мансийск//УФК по ХМАО-Югре г. Ханты-Мансийск, ЕКС 40102810245370000007, КПП 860101001; БИК 007162163; ИНН 8601073664, ОКТМО 71875000; КБК 72011601203019000140, </w:t>
      </w:r>
      <w:r w:rsidRPr="002E7042">
        <w:rPr>
          <w:b/>
          <w:sz w:val="25"/>
          <w:szCs w:val="25"/>
        </w:rPr>
        <w:t xml:space="preserve">УИН </w:t>
      </w:r>
      <w:r w:rsidRPr="001E3F4D" w:rsidR="001E3F4D">
        <w:rPr>
          <w:b/>
          <w:sz w:val="25"/>
          <w:szCs w:val="25"/>
        </w:rPr>
        <w:t>0412365400525001902520154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</w:t>
      </w:r>
      <w:r w:rsidRPr="006F0F07">
        <w:rPr>
          <w:bCs/>
          <w:sz w:val="25"/>
          <w:szCs w:val="25"/>
        </w:rPr>
        <w:t>тановление может быть обжаловано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1AED41AA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>Мировой судья                    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718AB313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0C28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3F52"/>
    <w:rsid w:val="00007586"/>
    <w:rsid w:val="00016844"/>
    <w:rsid w:val="00031C2C"/>
    <w:rsid w:val="00035317"/>
    <w:rsid w:val="00050B91"/>
    <w:rsid w:val="00067C43"/>
    <w:rsid w:val="00090776"/>
    <w:rsid w:val="00094423"/>
    <w:rsid w:val="000B1956"/>
    <w:rsid w:val="000D540D"/>
    <w:rsid w:val="000D79A9"/>
    <w:rsid w:val="000E2756"/>
    <w:rsid w:val="000E29BE"/>
    <w:rsid w:val="00103F51"/>
    <w:rsid w:val="00123D77"/>
    <w:rsid w:val="00126EB2"/>
    <w:rsid w:val="00150E2D"/>
    <w:rsid w:val="00176A94"/>
    <w:rsid w:val="001A2932"/>
    <w:rsid w:val="001A7BE7"/>
    <w:rsid w:val="001B51CD"/>
    <w:rsid w:val="001D1D4D"/>
    <w:rsid w:val="001D422A"/>
    <w:rsid w:val="001E3F4D"/>
    <w:rsid w:val="001F4980"/>
    <w:rsid w:val="001F765F"/>
    <w:rsid w:val="002213B0"/>
    <w:rsid w:val="00224B19"/>
    <w:rsid w:val="00243E99"/>
    <w:rsid w:val="0024564B"/>
    <w:rsid w:val="002568BE"/>
    <w:rsid w:val="00280BD1"/>
    <w:rsid w:val="002867FF"/>
    <w:rsid w:val="00296472"/>
    <w:rsid w:val="002B0B95"/>
    <w:rsid w:val="002E7042"/>
    <w:rsid w:val="002F2754"/>
    <w:rsid w:val="00327505"/>
    <w:rsid w:val="003355C5"/>
    <w:rsid w:val="0035618D"/>
    <w:rsid w:val="00376438"/>
    <w:rsid w:val="00382F80"/>
    <w:rsid w:val="00397359"/>
    <w:rsid w:val="003C6B79"/>
    <w:rsid w:val="0041615B"/>
    <w:rsid w:val="00430331"/>
    <w:rsid w:val="00477A25"/>
    <w:rsid w:val="004A457B"/>
    <w:rsid w:val="004A6C6C"/>
    <w:rsid w:val="005137CA"/>
    <w:rsid w:val="005235D4"/>
    <w:rsid w:val="0054027E"/>
    <w:rsid w:val="0056227E"/>
    <w:rsid w:val="00562F6E"/>
    <w:rsid w:val="005762AD"/>
    <w:rsid w:val="00592D54"/>
    <w:rsid w:val="005B0081"/>
    <w:rsid w:val="005E4704"/>
    <w:rsid w:val="005E6BF0"/>
    <w:rsid w:val="005F3365"/>
    <w:rsid w:val="006249B9"/>
    <w:rsid w:val="0062746A"/>
    <w:rsid w:val="00687C1D"/>
    <w:rsid w:val="006A1814"/>
    <w:rsid w:val="006B251E"/>
    <w:rsid w:val="006B7935"/>
    <w:rsid w:val="006D4C92"/>
    <w:rsid w:val="006F0F07"/>
    <w:rsid w:val="00700EB2"/>
    <w:rsid w:val="00715252"/>
    <w:rsid w:val="00737384"/>
    <w:rsid w:val="00765BF4"/>
    <w:rsid w:val="007A1CB5"/>
    <w:rsid w:val="007A786E"/>
    <w:rsid w:val="007B4E59"/>
    <w:rsid w:val="007B6B2C"/>
    <w:rsid w:val="007D1E8B"/>
    <w:rsid w:val="007E7EA5"/>
    <w:rsid w:val="00813DDC"/>
    <w:rsid w:val="0082020A"/>
    <w:rsid w:val="00832C24"/>
    <w:rsid w:val="008417B0"/>
    <w:rsid w:val="00843A59"/>
    <w:rsid w:val="008B1F76"/>
    <w:rsid w:val="008C607D"/>
    <w:rsid w:val="008D3557"/>
    <w:rsid w:val="008D745D"/>
    <w:rsid w:val="00912494"/>
    <w:rsid w:val="00940BDA"/>
    <w:rsid w:val="00947A02"/>
    <w:rsid w:val="009622A2"/>
    <w:rsid w:val="0098221C"/>
    <w:rsid w:val="009A2789"/>
    <w:rsid w:val="009A33EC"/>
    <w:rsid w:val="009C39DD"/>
    <w:rsid w:val="009F7A96"/>
    <w:rsid w:val="00A133B6"/>
    <w:rsid w:val="00A47A6C"/>
    <w:rsid w:val="00A56868"/>
    <w:rsid w:val="00A611E2"/>
    <w:rsid w:val="00A93702"/>
    <w:rsid w:val="00AB2B48"/>
    <w:rsid w:val="00AB6B8E"/>
    <w:rsid w:val="00AC3337"/>
    <w:rsid w:val="00AD1442"/>
    <w:rsid w:val="00AD1628"/>
    <w:rsid w:val="00AD559A"/>
    <w:rsid w:val="00AF2965"/>
    <w:rsid w:val="00AF6468"/>
    <w:rsid w:val="00B04E20"/>
    <w:rsid w:val="00B05BF2"/>
    <w:rsid w:val="00B24771"/>
    <w:rsid w:val="00B952C1"/>
    <w:rsid w:val="00BB5762"/>
    <w:rsid w:val="00BE0705"/>
    <w:rsid w:val="00BE296B"/>
    <w:rsid w:val="00BE3173"/>
    <w:rsid w:val="00C05D34"/>
    <w:rsid w:val="00C15FBF"/>
    <w:rsid w:val="00C570E9"/>
    <w:rsid w:val="00C7546F"/>
    <w:rsid w:val="00C75F32"/>
    <w:rsid w:val="00C91A6B"/>
    <w:rsid w:val="00CB0ADA"/>
    <w:rsid w:val="00CC02C2"/>
    <w:rsid w:val="00CE2CAB"/>
    <w:rsid w:val="00CE31CA"/>
    <w:rsid w:val="00CE53F2"/>
    <w:rsid w:val="00D12581"/>
    <w:rsid w:val="00D32546"/>
    <w:rsid w:val="00D34C53"/>
    <w:rsid w:val="00D5189A"/>
    <w:rsid w:val="00D84D69"/>
    <w:rsid w:val="00DC588F"/>
    <w:rsid w:val="00DD0C28"/>
    <w:rsid w:val="00DD3099"/>
    <w:rsid w:val="00DE00E2"/>
    <w:rsid w:val="00DE1084"/>
    <w:rsid w:val="00DE4B31"/>
    <w:rsid w:val="00DF1C45"/>
    <w:rsid w:val="00E0053E"/>
    <w:rsid w:val="00E01D8E"/>
    <w:rsid w:val="00E17652"/>
    <w:rsid w:val="00EA2100"/>
    <w:rsid w:val="00EA7FF3"/>
    <w:rsid w:val="00EC14FD"/>
    <w:rsid w:val="00EE4ADD"/>
    <w:rsid w:val="00F018F2"/>
    <w:rsid w:val="00F30771"/>
    <w:rsid w:val="00F45132"/>
    <w:rsid w:val="00F478ED"/>
    <w:rsid w:val="00F637FA"/>
    <w:rsid w:val="00F74055"/>
    <w:rsid w:val="00FA7F7F"/>
    <w:rsid w:val="00FC1A47"/>
    <w:rsid w:val="00FC52CC"/>
    <w:rsid w:val="00FD44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